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D72" w:rsidRDefault="002E6D72" w:rsidP="002E6D72">
      <w:pPr>
        <w:spacing w:after="0" w:line="240" w:lineRule="auto"/>
        <w:rPr>
          <w:b/>
          <w:sz w:val="28"/>
          <w:szCs w:val="28"/>
          <w:u w:val="single"/>
        </w:rPr>
      </w:pPr>
      <w:bookmarkStart w:id="0" w:name="_GoBack"/>
      <w:bookmarkEnd w:id="0"/>
      <w:r>
        <w:rPr>
          <w:b/>
          <w:sz w:val="28"/>
          <w:szCs w:val="28"/>
          <w:u w:val="single"/>
        </w:rPr>
        <w:t xml:space="preserve">ALLEGATO </w:t>
      </w:r>
      <w:r w:rsidR="0046495F">
        <w:rPr>
          <w:b/>
          <w:sz w:val="28"/>
          <w:szCs w:val="28"/>
          <w:u w:val="single"/>
        </w:rPr>
        <w:t>B</w:t>
      </w:r>
    </w:p>
    <w:p w:rsidR="002E6D72" w:rsidRDefault="002E6D72" w:rsidP="002E6D72">
      <w:pPr>
        <w:spacing w:after="0" w:line="240" w:lineRule="auto"/>
        <w:rPr>
          <w:b/>
          <w:sz w:val="28"/>
          <w:szCs w:val="28"/>
          <w:u w:val="single"/>
        </w:rPr>
      </w:pPr>
    </w:p>
    <w:p w:rsidR="0046495F" w:rsidRDefault="007E17A9" w:rsidP="0046495F">
      <w:pPr>
        <w:shd w:val="clear" w:color="auto" w:fill="BFBFBF" w:themeFill="background1" w:themeFillShade="BF"/>
        <w:spacing w:after="0" w:line="240" w:lineRule="auto"/>
        <w:jc w:val="center"/>
        <w:rPr>
          <w:b/>
          <w:sz w:val="28"/>
          <w:szCs w:val="28"/>
          <w:u w:val="single"/>
        </w:rPr>
      </w:pPr>
      <w:r w:rsidRPr="007E17A9">
        <w:rPr>
          <w:b/>
          <w:sz w:val="28"/>
          <w:szCs w:val="28"/>
          <w:u w:val="single"/>
        </w:rPr>
        <w:t xml:space="preserve">DOMANDA ACCESSO CONTRIBUTI PER LA RIPRESA </w:t>
      </w:r>
      <w:r w:rsidR="00541C9A">
        <w:rPr>
          <w:b/>
          <w:sz w:val="28"/>
          <w:szCs w:val="28"/>
          <w:u w:val="single"/>
        </w:rPr>
        <w:t>DEL</w:t>
      </w:r>
      <w:r w:rsidRPr="007E17A9">
        <w:rPr>
          <w:b/>
          <w:sz w:val="28"/>
          <w:szCs w:val="28"/>
          <w:u w:val="single"/>
        </w:rPr>
        <w:t>LE ATTIVITÀ PRODUTTIVE</w:t>
      </w:r>
      <w:r w:rsidR="00ED304B">
        <w:rPr>
          <w:b/>
          <w:sz w:val="28"/>
          <w:szCs w:val="28"/>
          <w:u w:val="single"/>
        </w:rPr>
        <w:t xml:space="preserve"> </w:t>
      </w:r>
      <w:r w:rsidR="00F73E95">
        <w:rPr>
          <w:b/>
          <w:sz w:val="28"/>
          <w:szCs w:val="28"/>
          <w:u w:val="single"/>
        </w:rPr>
        <w:t xml:space="preserve"> </w:t>
      </w:r>
    </w:p>
    <w:p w:rsidR="0046495F" w:rsidRDefault="0046495F" w:rsidP="0046495F">
      <w:pPr>
        <w:shd w:val="clear" w:color="auto" w:fill="BFBFBF" w:themeFill="background1" w:themeFillShade="BF"/>
        <w:spacing w:after="0" w:line="240" w:lineRule="auto"/>
        <w:jc w:val="center"/>
        <w:rPr>
          <w:b/>
          <w:sz w:val="28"/>
          <w:szCs w:val="28"/>
          <w:u w:val="single"/>
        </w:rPr>
      </w:pPr>
      <w:r>
        <w:rPr>
          <w:b/>
          <w:sz w:val="28"/>
          <w:szCs w:val="28"/>
          <w:u w:val="single"/>
        </w:rPr>
        <w:t>COMMERCIO SU AREA PUBBLICA – TARIP TEMPORANEA</w:t>
      </w:r>
    </w:p>
    <w:p w:rsidR="004236FA" w:rsidRPr="0046495F" w:rsidRDefault="0046495F" w:rsidP="0046495F">
      <w:pPr>
        <w:shd w:val="clear" w:color="auto" w:fill="BFBFBF" w:themeFill="background1" w:themeFillShade="BF"/>
        <w:spacing w:after="0" w:line="240" w:lineRule="auto"/>
        <w:jc w:val="center"/>
        <w:rPr>
          <w:b/>
          <w:u w:val="single"/>
        </w:rPr>
      </w:pPr>
      <w:r w:rsidRPr="0046495F">
        <w:rPr>
          <w:b/>
          <w:u w:val="single"/>
        </w:rPr>
        <w:t>(</w:t>
      </w:r>
      <w:proofErr w:type="gramStart"/>
      <w:r w:rsidR="00E65D48">
        <w:rPr>
          <w:b/>
          <w:u w:val="single"/>
        </w:rPr>
        <w:t>operatori</w:t>
      </w:r>
      <w:proofErr w:type="gramEnd"/>
      <w:r w:rsidR="00E65D48">
        <w:rPr>
          <w:b/>
          <w:u w:val="single"/>
        </w:rPr>
        <w:t xml:space="preserve"> commerciali e produttori agricoli titolari di concessione di posteggio</w:t>
      </w:r>
      <w:r w:rsidR="00ED304B" w:rsidRPr="0046495F">
        <w:rPr>
          <w:b/>
          <w:u w:val="single"/>
        </w:rPr>
        <w:t>)</w:t>
      </w:r>
    </w:p>
    <w:p w:rsidR="007E17A9" w:rsidRDefault="007E17A9" w:rsidP="0046495F">
      <w:pPr>
        <w:shd w:val="clear" w:color="auto" w:fill="BFBFBF" w:themeFill="background1" w:themeFillShade="BF"/>
        <w:jc w:val="center"/>
        <w:rPr>
          <w:i/>
        </w:rPr>
      </w:pPr>
      <w:r w:rsidRPr="007E17A9">
        <w:rPr>
          <w:i/>
        </w:rPr>
        <w:t>(</w:t>
      </w:r>
      <w:proofErr w:type="gramStart"/>
      <w:r w:rsidRPr="007E17A9">
        <w:rPr>
          <w:i/>
        </w:rPr>
        <w:t>dichiarazione</w:t>
      </w:r>
      <w:proofErr w:type="gramEnd"/>
      <w:r w:rsidRPr="007E17A9">
        <w:rPr>
          <w:i/>
        </w:rPr>
        <w:t xml:space="preserve"> da rendere ai sensi degli artt. 46</w:t>
      </w:r>
      <w:r w:rsidR="005C6211">
        <w:rPr>
          <w:i/>
        </w:rPr>
        <w:t xml:space="preserve"> </w:t>
      </w:r>
      <w:r w:rsidRPr="007E17A9">
        <w:rPr>
          <w:i/>
        </w:rPr>
        <w:t>e 47 del D.P.R. 445/2000)</w:t>
      </w:r>
    </w:p>
    <w:p w:rsidR="007E17A9" w:rsidRDefault="007E17A9" w:rsidP="00F73E95">
      <w:pPr>
        <w:spacing w:after="0" w:line="240" w:lineRule="auto"/>
        <w:ind w:firstLine="5670"/>
        <w:jc w:val="both"/>
      </w:pPr>
      <w:r>
        <w:t>Spett.le</w:t>
      </w:r>
    </w:p>
    <w:p w:rsidR="007E17A9" w:rsidRDefault="007E17A9" w:rsidP="00F73E95">
      <w:pPr>
        <w:spacing w:after="0" w:line="240" w:lineRule="auto"/>
        <w:ind w:firstLine="5670"/>
        <w:jc w:val="both"/>
        <w:rPr>
          <w:b/>
        </w:rPr>
      </w:pPr>
      <w:r w:rsidRPr="007E17A9">
        <w:rPr>
          <w:b/>
        </w:rPr>
        <w:t>Comune di Ciriè</w:t>
      </w:r>
    </w:p>
    <w:p w:rsidR="007E17A9" w:rsidRPr="00F73E95" w:rsidRDefault="005B7341" w:rsidP="00F73E95">
      <w:pPr>
        <w:spacing w:after="0" w:line="240" w:lineRule="auto"/>
        <w:ind w:firstLine="5670"/>
        <w:jc w:val="both"/>
        <w:rPr>
          <w:b/>
        </w:rPr>
      </w:pPr>
      <w:hyperlink r:id="rId8" w:history="1">
        <w:r w:rsidR="007E17A9" w:rsidRPr="00F73E95">
          <w:rPr>
            <w:rStyle w:val="Collegamentoipertestuale"/>
            <w:b/>
          </w:rPr>
          <w:t>protocollo.cirie@cert.ruparpiemonte.it</w:t>
        </w:r>
      </w:hyperlink>
      <w:r w:rsidR="007E17A9" w:rsidRPr="00F73E95">
        <w:rPr>
          <w:b/>
        </w:rPr>
        <w:t xml:space="preserve"> </w:t>
      </w:r>
    </w:p>
    <w:p w:rsidR="007E17A9" w:rsidRDefault="007E17A9" w:rsidP="007E17A9">
      <w:pPr>
        <w:spacing w:after="0" w:line="240" w:lineRule="auto"/>
        <w:ind w:firstLine="5670"/>
        <w:jc w:val="both"/>
      </w:pPr>
    </w:p>
    <w:tbl>
      <w:tblPr>
        <w:tblStyle w:val="Grigliatabella"/>
        <w:tblW w:w="0" w:type="auto"/>
        <w:tblLook w:val="04A0" w:firstRow="1" w:lastRow="0" w:firstColumn="1" w:lastColumn="0" w:noHBand="0" w:noVBand="1"/>
      </w:tblPr>
      <w:tblGrid>
        <w:gridCol w:w="4361"/>
        <w:gridCol w:w="567"/>
        <w:gridCol w:w="709"/>
        <w:gridCol w:w="567"/>
        <w:gridCol w:w="1808"/>
        <w:gridCol w:w="1735"/>
      </w:tblGrid>
      <w:tr w:rsidR="005C6211" w:rsidTr="00F73E95">
        <w:trPr>
          <w:trHeight w:val="447"/>
        </w:trPr>
        <w:tc>
          <w:tcPr>
            <w:tcW w:w="6204" w:type="dxa"/>
            <w:gridSpan w:val="4"/>
            <w:vAlign w:val="center"/>
          </w:tcPr>
          <w:p w:rsidR="005C6211" w:rsidRDefault="005C6211" w:rsidP="005C6211">
            <w:r w:rsidRPr="005C6211">
              <w:rPr>
                <w:b/>
              </w:rPr>
              <w:t>Il/la sottoscritto/a</w:t>
            </w:r>
            <w:r>
              <w:t>………………………………………………………………………...</w:t>
            </w:r>
          </w:p>
        </w:tc>
        <w:tc>
          <w:tcPr>
            <w:tcW w:w="3543" w:type="dxa"/>
            <w:gridSpan w:val="2"/>
            <w:vAlign w:val="center"/>
          </w:tcPr>
          <w:p w:rsidR="005C6211" w:rsidRDefault="005C6211" w:rsidP="005C6211">
            <w:proofErr w:type="gramStart"/>
            <w:r w:rsidRPr="005C6211">
              <w:rPr>
                <w:b/>
              </w:rPr>
              <w:t>nato</w:t>
            </w:r>
            <w:proofErr w:type="gramEnd"/>
            <w:r w:rsidRPr="005C6211">
              <w:rPr>
                <w:b/>
              </w:rPr>
              <w:t>/a</w:t>
            </w:r>
            <w:r>
              <w:t xml:space="preserve"> </w:t>
            </w:r>
            <w:proofErr w:type="spellStart"/>
            <w:r w:rsidRPr="005C6211">
              <w:rPr>
                <w:b/>
              </w:rPr>
              <w:t>a</w:t>
            </w:r>
            <w:proofErr w:type="spellEnd"/>
            <w:r>
              <w:t xml:space="preserve">………………… </w:t>
            </w:r>
            <w:r w:rsidRPr="005C6211">
              <w:rPr>
                <w:b/>
              </w:rPr>
              <w:t>il</w:t>
            </w:r>
            <w:r>
              <w:t xml:space="preserve"> …………………..</w:t>
            </w:r>
          </w:p>
        </w:tc>
      </w:tr>
      <w:tr w:rsidR="005C6211" w:rsidTr="00F73E95">
        <w:trPr>
          <w:trHeight w:val="427"/>
        </w:trPr>
        <w:tc>
          <w:tcPr>
            <w:tcW w:w="4928" w:type="dxa"/>
            <w:gridSpan w:val="2"/>
            <w:vAlign w:val="center"/>
          </w:tcPr>
          <w:p w:rsidR="005C6211" w:rsidRDefault="005C6211" w:rsidP="005C6211">
            <w:r w:rsidRPr="005C6211">
              <w:rPr>
                <w:b/>
              </w:rPr>
              <w:t>Residente a</w:t>
            </w:r>
            <w:r>
              <w:t xml:space="preserve"> ………………</w:t>
            </w:r>
            <w:proofErr w:type="gramStart"/>
            <w:r>
              <w:t>…….</w:t>
            </w:r>
            <w:proofErr w:type="gramEnd"/>
            <w:r>
              <w:t>.………………………… (…)</w:t>
            </w:r>
          </w:p>
        </w:tc>
        <w:tc>
          <w:tcPr>
            <w:tcW w:w="4819" w:type="dxa"/>
            <w:gridSpan w:val="4"/>
            <w:vAlign w:val="center"/>
          </w:tcPr>
          <w:p w:rsidR="005C6211" w:rsidRDefault="005C6211" w:rsidP="005C6211">
            <w:r w:rsidRPr="005C6211">
              <w:rPr>
                <w:b/>
              </w:rPr>
              <w:t>Via</w:t>
            </w:r>
            <w:r>
              <w:t xml:space="preserve"> …………………………………………………………………</w:t>
            </w:r>
            <w:proofErr w:type="gramStart"/>
            <w:r>
              <w:t>…….</w:t>
            </w:r>
            <w:proofErr w:type="gramEnd"/>
            <w:r>
              <w:t>.</w:t>
            </w:r>
          </w:p>
        </w:tc>
      </w:tr>
      <w:tr w:rsidR="005C6211" w:rsidTr="00F73E95">
        <w:trPr>
          <w:trHeight w:val="421"/>
        </w:trPr>
        <w:tc>
          <w:tcPr>
            <w:tcW w:w="4361" w:type="dxa"/>
            <w:vAlign w:val="center"/>
          </w:tcPr>
          <w:p w:rsidR="005C6211" w:rsidRDefault="005C6211" w:rsidP="005C6211">
            <w:r w:rsidRPr="005C6211">
              <w:rPr>
                <w:b/>
              </w:rPr>
              <w:t>C.F</w:t>
            </w:r>
            <w:r>
              <w:t>. ………………………………………………………………</w:t>
            </w:r>
          </w:p>
        </w:tc>
        <w:tc>
          <w:tcPr>
            <w:tcW w:w="5386" w:type="dxa"/>
            <w:gridSpan w:val="5"/>
            <w:vAlign w:val="center"/>
          </w:tcPr>
          <w:p w:rsidR="005C6211" w:rsidRDefault="005C6211" w:rsidP="005C6211">
            <w:r w:rsidRPr="005C6211">
              <w:rPr>
                <w:b/>
              </w:rPr>
              <w:t>In qualità di</w:t>
            </w:r>
            <w:r>
              <w:rPr>
                <w:rStyle w:val="Rimandonotadichiusura"/>
              </w:rPr>
              <w:endnoteReference w:id="1"/>
            </w:r>
            <w:r>
              <w:t>…………………………………………………………………….</w:t>
            </w:r>
          </w:p>
        </w:tc>
      </w:tr>
      <w:tr w:rsidR="005C6211" w:rsidTr="00F73E95">
        <w:trPr>
          <w:trHeight w:val="429"/>
        </w:trPr>
        <w:tc>
          <w:tcPr>
            <w:tcW w:w="5637" w:type="dxa"/>
            <w:gridSpan w:val="3"/>
            <w:vAlign w:val="center"/>
          </w:tcPr>
          <w:p w:rsidR="005C6211" w:rsidRDefault="005C6211" w:rsidP="005C6211">
            <w:proofErr w:type="gramStart"/>
            <w:r w:rsidRPr="005C6211">
              <w:rPr>
                <w:b/>
              </w:rPr>
              <w:t>dell’impresa</w:t>
            </w:r>
            <w:proofErr w:type="gramEnd"/>
            <w:r>
              <w:t>…………………………………………………………………………</w:t>
            </w:r>
          </w:p>
        </w:tc>
        <w:tc>
          <w:tcPr>
            <w:tcW w:w="4110" w:type="dxa"/>
            <w:gridSpan w:val="3"/>
            <w:vAlign w:val="center"/>
          </w:tcPr>
          <w:p w:rsidR="005C6211" w:rsidRDefault="005C6211" w:rsidP="005C6211">
            <w:r w:rsidRPr="005C6211">
              <w:rPr>
                <w:b/>
              </w:rPr>
              <w:t>P.IVA</w:t>
            </w:r>
            <w:r>
              <w:t xml:space="preserve"> …………………………………………………</w:t>
            </w:r>
            <w:proofErr w:type="gramStart"/>
            <w:r>
              <w:t>…….</w:t>
            </w:r>
            <w:proofErr w:type="gramEnd"/>
            <w:r>
              <w:t>.</w:t>
            </w:r>
          </w:p>
        </w:tc>
      </w:tr>
      <w:tr w:rsidR="005C6211" w:rsidTr="00F73E95">
        <w:trPr>
          <w:trHeight w:val="410"/>
        </w:trPr>
        <w:tc>
          <w:tcPr>
            <w:tcW w:w="8012" w:type="dxa"/>
            <w:gridSpan w:val="5"/>
            <w:vAlign w:val="center"/>
          </w:tcPr>
          <w:p w:rsidR="005C6211" w:rsidRDefault="005C6211" w:rsidP="005C6211">
            <w:proofErr w:type="gramStart"/>
            <w:r w:rsidRPr="005C6211">
              <w:rPr>
                <w:b/>
              </w:rPr>
              <w:t>sede</w:t>
            </w:r>
            <w:proofErr w:type="gramEnd"/>
            <w:r w:rsidRPr="005C6211">
              <w:rPr>
                <w:b/>
              </w:rPr>
              <w:t xml:space="preserve"> legale in</w:t>
            </w:r>
            <w:r>
              <w:t xml:space="preserve"> …………………………………………………………………………………………………………(…)</w:t>
            </w:r>
          </w:p>
        </w:tc>
        <w:tc>
          <w:tcPr>
            <w:tcW w:w="1735" w:type="dxa"/>
            <w:vAlign w:val="center"/>
          </w:tcPr>
          <w:p w:rsidR="005C6211" w:rsidRDefault="005C6211" w:rsidP="005C6211">
            <w:r w:rsidRPr="005C6211">
              <w:rPr>
                <w:b/>
              </w:rPr>
              <w:t>CAP</w:t>
            </w:r>
            <w:r>
              <w:t xml:space="preserve"> …………………</w:t>
            </w:r>
          </w:p>
        </w:tc>
      </w:tr>
      <w:tr w:rsidR="005C6211" w:rsidTr="00F73E95">
        <w:trPr>
          <w:trHeight w:val="404"/>
        </w:trPr>
        <w:tc>
          <w:tcPr>
            <w:tcW w:w="8012" w:type="dxa"/>
            <w:gridSpan w:val="5"/>
            <w:vAlign w:val="center"/>
          </w:tcPr>
          <w:p w:rsidR="005C6211" w:rsidRDefault="005C6211" w:rsidP="005C6211">
            <w:r w:rsidRPr="005C6211">
              <w:rPr>
                <w:b/>
              </w:rPr>
              <w:t>Via</w:t>
            </w:r>
            <w:r>
              <w:t xml:space="preserve"> …………………………………………………………………………………………………………………………………</w:t>
            </w:r>
          </w:p>
        </w:tc>
        <w:tc>
          <w:tcPr>
            <w:tcW w:w="1735" w:type="dxa"/>
            <w:vAlign w:val="center"/>
          </w:tcPr>
          <w:p w:rsidR="005C6211" w:rsidRDefault="005C6211" w:rsidP="005C6211">
            <w:r w:rsidRPr="005C6211">
              <w:rPr>
                <w:b/>
              </w:rPr>
              <w:t>n</w:t>
            </w:r>
            <w:r>
              <w:t>. ……………………</w:t>
            </w:r>
          </w:p>
        </w:tc>
      </w:tr>
      <w:tr w:rsidR="00E65D48" w:rsidTr="00E671AE">
        <w:trPr>
          <w:trHeight w:val="384"/>
        </w:trPr>
        <w:tc>
          <w:tcPr>
            <w:tcW w:w="9747" w:type="dxa"/>
            <w:gridSpan w:val="6"/>
            <w:vAlign w:val="center"/>
          </w:tcPr>
          <w:p w:rsidR="00E65D48" w:rsidRDefault="00E65D48" w:rsidP="00E65D48">
            <w:r>
              <w:rPr>
                <w:b/>
              </w:rPr>
              <w:t>Concessione di posteggio</w:t>
            </w:r>
            <w:r>
              <w:t xml:space="preserve"> </w:t>
            </w:r>
            <w:r w:rsidRPr="00E65D48">
              <w:rPr>
                <w:b/>
              </w:rPr>
              <w:t>in Ciriè n. ……………… con ubicazione in Piazza</w:t>
            </w:r>
            <w:r>
              <w:t xml:space="preserve"> /</w:t>
            </w:r>
            <w:r w:rsidRPr="00E65D48">
              <w:rPr>
                <w:b/>
              </w:rPr>
              <w:t>C.so</w:t>
            </w:r>
            <w:r>
              <w:t>…………………</w:t>
            </w:r>
            <w:proofErr w:type="gramStart"/>
            <w:r>
              <w:t>…….</w:t>
            </w:r>
            <w:proofErr w:type="gramEnd"/>
            <w:r>
              <w:t>………………</w:t>
            </w:r>
          </w:p>
        </w:tc>
      </w:tr>
    </w:tbl>
    <w:p w:rsidR="007E17A9" w:rsidRDefault="00ED2F81" w:rsidP="00F73E95">
      <w:pPr>
        <w:spacing w:before="120" w:after="0" w:line="240" w:lineRule="auto"/>
        <w:jc w:val="center"/>
        <w:rPr>
          <w:b/>
          <w:sz w:val="28"/>
          <w:szCs w:val="28"/>
        </w:rPr>
      </w:pPr>
      <w:r>
        <w:rPr>
          <w:b/>
          <w:sz w:val="28"/>
          <w:szCs w:val="28"/>
        </w:rPr>
        <w:t>RI</w:t>
      </w:r>
      <w:r w:rsidR="005C6211" w:rsidRPr="005C6211">
        <w:rPr>
          <w:b/>
          <w:sz w:val="28"/>
          <w:szCs w:val="28"/>
        </w:rPr>
        <w:t>CHIEDE</w:t>
      </w:r>
    </w:p>
    <w:p w:rsidR="005C6211" w:rsidRPr="00541C9A" w:rsidRDefault="002A155F" w:rsidP="00E40DD9">
      <w:pPr>
        <w:spacing w:after="0" w:line="240" w:lineRule="auto"/>
        <w:jc w:val="center"/>
        <w:rPr>
          <w:i/>
          <w:sz w:val="18"/>
          <w:szCs w:val="18"/>
        </w:rPr>
      </w:pPr>
      <w:proofErr w:type="gramStart"/>
      <w:r>
        <w:rPr>
          <w:b/>
          <w:u w:val="single"/>
        </w:rPr>
        <w:t>la</w:t>
      </w:r>
      <w:proofErr w:type="gramEnd"/>
      <w:r>
        <w:rPr>
          <w:b/>
          <w:u w:val="single"/>
        </w:rPr>
        <w:t xml:space="preserve"> concessione di un contributo nella misura massima dei 2/12 </w:t>
      </w:r>
      <w:r>
        <w:rPr>
          <w:b/>
        </w:rPr>
        <w:t xml:space="preserve">della </w:t>
      </w:r>
      <w:r w:rsidRPr="0046495F">
        <w:rPr>
          <w:b/>
          <w:u w:val="single"/>
        </w:rPr>
        <w:t>quota fissa</w:t>
      </w:r>
      <w:r>
        <w:rPr>
          <w:b/>
        </w:rPr>
        <w:t xml:space="preserve"> TARIP temporanea dovuta per l’anno 2020.</w:t>
      </w:r>
    </w:p>
    <w:p w:rsidR="002A155F" w:rsidRDefault="002A155F" w:rsidP="002A155F">
      <w:pPr>
        <w:spacing w:before="120" w:after="0" w:line="240" w:lineRule="auto"/>
        <w:jc w:val="both"/>
      </w:pPr>
      <w:r>
        <w:t>A tale scopo, consapevole delle responsabilità anche penali derivanti dal rilascio di dichiarazioni false e mendaci ai sensi degli artt. 75 e 76 del D.P.R. 28.12.2000, n. 445,</w:t>
      </w:r>
    </w:p>
    <w:p w:rsidR="00541C9A" w:rsidRDefault="00541C9A" w:rsidP="00F73E95">
      <w:pPr>
        <w:spacing w:before="120" w:after="0" w:line="240" w:lineRule="auto"/>
        <w:jc w:val="center"/>
        <w:rPr>
          <w:b/>
          <w:sz w:val="28"/>
        </w:rPr>
      </w:pPr>
      <w:r w:rsidRPr="00541C9A">
        <w:rPr>
          <w:b/>
          <w:sz w:val="28"/>
        </w:rPr>
        <w:t>DICHIARA</w:t>
      </w:r>
    </w:p>
    <w:p w:rsidR="00541C9A" w:rsidRDefault="00541C9A" w:rsidP="00F73E95">
      <w:pPr>
        <w:pStyle w:val="Paragrafoelenco"/>
        <w:numPr>
          <w:ilvl w:val="0"/>
          <w:numId w:val="1"/>
        </w:numPr>
        <w:spacing w:before="120" w:after="0" w:line="240" w:lineRule="auto"/>
        <w:ind w:left="284" w:hanging="284"/>
        <w:jc w:val="both"/>
      </w:pPr>
      <w:r>
        <w:t xml:space="preserve">Che l’impresa </w:t>
      </w:r>
      <w:r w:rsidR="0046495F">
        <w:t>è</w:t>
      </w:r>
      <w:r>
        <w:t xml:space="preserve"> </w:t>
      </w:r>
      <w:r w:rsidRPr="001B16B5">
        <w:rPr>
          <w:u w:val="single"/>
        </w:rPr>
        <w:t>attiva</w:t>
      </w:r>
      <w:r w:rsidR="0046495F">
        <w:t xml:space="preserve"> nel Comune di Ciriè (posteggio fisso nei mercati cittadini e/o nei posteggi isolati)</w:t>
      </w:r>
    </w:p>
    <w:p w:rsidR="006F4363" w:rsidRDefault="006F4363" w:rsidP="006F4363">
      <w:pPr>
        <w:pStyle w:val="Paragrafoelenco"/>
        <w:numPr>
          <w:ilvl w:val="0"/>
          <w:numId w:val="1"/>
        </w:numPr>
        <w:spacing w:after="0" w:line="240" w:lineRule="auto"/>
        <w:ind w:left="284" w:hanging="284"/>
        <w:jc w:val="both"/>
      </w:pPr>
      <w:r>
        <w:t>Di essere in regola con i pagamenti dei tributi comunali (assenza di morosità), ovvero di aver definito apposito piano di rientro</w:t>
      </w:r>
      <w:r>
        <w:rPr>
          <w:rStyle w:val="Rimandonotadichiusura"/>
        </w:rPr>
        <w:endnoteReference w:id="2"/>
      </w:r>
      <w:r>
        <w:t>;</w:t>
      </w:r>
    </w:p>
    <w:p w:rsidR="002A155F" w:rsidRDefault="00136724" w:rsidP="00541C9A">
      <w:pPr>
        <w:pStyle w:val="Paragrafoelenco"/>
        <w:numPr>
          <w:ilvl w:val="0"/>
          <w:numId w:val="1"/>
        </w:numPr>
        <w:spacing w:after="0" w:line="240" w:lineRule="auto"/>
        <w:ind w:left="284" w:hanging="284"/>
        <w:jc w:val="both"/>
      </w:pPr>
      <w:r>
        <w:t xml:space="preserve">Che il codice </w:t>
      </w:r>
      <w:r w:rsidRPr="00813101">
        <w:rPr>
          <w:b/>
        </w:rPr>
        <w:t>ATECO</w:t>
      </w:r>
      <w:r>
        <w:t xml:space="preserve"> dell’impresa, come indicato sul certificato della CCIAA, è il seguente: ……………………… </w:t>
      </w:r>
    </w:p>
    <w:p w:rsidR="002A155F" w:rsidRDefault="002A155F" w:rsidP="002A155F">
      <w:pPr>
        <w:pStyle w:val="Paragrafoelenco"/>
        <w:numPr>
          <w:ilvl w:val="0"/>
          <w:numId w:val="1"/>
        </w:numPr>
        <w:spacing w:after="0" w:line="240" w:lineRule="auto"/>
        <w:ind w:left="284" w:hanging="284"/>
        <w:jc w:val="both"/>
      </w:pPr>
      <w:r>
        <w:t xml:space="preserve">Che l’attività dell’impresa rientra tra le attività sospese dai D.P.C.M. 11.03.2020, 22.03.2020, 26.04.2020 e dai diversi disposti regionali e che il periodo di chiusura è stato compreso tra il giorno …………........ </w:t>
      </w:r>
      <w:proofErr w:type="gramStart"/>
      <w:r>
        <w:t>e</w:t>
      </w:r>
      <w:proofErr w:type="gramEnd"/>
      <w:r>
        <w:t xml:space="preserve"> il giorno ………</w:t>
      </w:r>
      <w:r w:rsidR="006F4363">
        <w:t>..</w:t>
      </w:r>
      <w:r>
        <w:t>…….., in modo continuativo;</w:t>
      </w:r>
    </w:p>
    <w:p w:rsidR="001415D0" w:rsidRDefault="00813101" w:rsidP="00541C9A">
      <w:pPr>
        <w:pStyle w:val="Paragrafoelenco"/>
        <w:numPr>
          <w:ilvl w:val="0"/>
          <w:numId w:val="1"/>
        </w:numPr>
        <w:spacing w:after="0" w:line="240" w:lineRule="auto"/>
        <w:ind w:left="284" w:hanging="284"/>
        <w:jc w:val="both"/>
      </w:pPr>
      <w:r>
        <w:t>Che i dati dichiarati corrispondono al vero e sono dimostrabili in sede di controllo;</w:t>
      </w:r>
    </w:p>
    <w:p w:rsidR="00813101" w:rsidRDefault="00813101" w:rsidP="00F73E95">
      <w:pPr>
        <w:pStyle w:val="Paragrafoelenco"/>
        <w:numPr>
          <w:ilvl w:val="0"/>
          <w:numId w:val="1"/>
        </w:numPr>
        <w:spacing w:after="120" w:line="240" w:lineRule="auto"/>
        <w:ind w:left="284" w:hanging="284"/>
        <w:jc w:val="both"/>
      </w:pPr>
      <w:r>
        <w:t xml:space="preserve">Che il codice IBAN del conto corrente bancario o postale </w:t>
      </w:r>
      <w:r w:rsidRPr="00813101">
        <w:rPr>
          <w:b/>
          <w:u w:val="single"/>
        </w:rPr>
        <w:t>intestato all’impresa</w:t>
      </w:r>
      <w:r>
        <w:t xml:space="preserve"> è il seguente:</w:t>
      </w:r>
    </w:p>
    <w:tbl>
      <w:tblPr>
        <w:tblStyle w:val="Grigliatabella"/>
        <w:tblW w:w="0" w:type="auto"/>
        <w:tblInd w:w="448" w:type="dxa"/>
        <w:tblLook w:val="04A0" w:firstRow="1" w:lastRow="0" w:firstColumn="1" w:lastColumn="0" w:noHBand="0" w:noVBand="1"/>
      </w:tblPr>
      <w:tblGrid>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tblGrid>
      <w:tr w:rsidR="00F73E95" w:rsidTr="00F73E95">
        <w:tc>
          <w:tcPr>
            <w:tcW w:w="346" w:type="dxa"/>
          </w:tcPr>
          <w:p w:rsidR="00F73E95" w:rsidRDefault="00F73E95" w:rsidP="00F73E95">
            <w:pPr>
              <w:jc w:val="both"/>
            </w:pPr>
            <w:r>
              <w:t>I</w:t>
            </w:r>
          </w:p>
        </w:tc>
        <w:tc>
          <w:tcPr>
            <w:tcW w:w="346" w:type="dxa"/>
          </w:tcPr>
          <w:p w:rsidR="00F73E95" w:rsidRDefault="00F73E95" w:rsidP="00F73E95">
            <w:pPr>
              <w:jc w:val="both"/>
            </w:pPr>
            <w:r>
              <w:t>T</w:t>
            </w:r>
          </w:p>
        </w:tc>
        <w:tc>
          <w:tcPr>
            <w:tcW w:w="346" w:type="dxa"/>
          </w:tcPr>
          <w:p w:rsidR="00F73E95" w:rsidRDefault="00F73E95" w:rsidP="00F73E95">
            <w:pPr>
              <w:jc w:val="both"/>
            </w:pPr>
          </w:p>
        </w:tc>
        <w:tc>
          <w:tcPr>
            <w:tcW w:w="346" w:type="dxa"/>
          </w:tcPr>
          <w:p w:rsidR="00F73E95" w:rsidRDefault="00F73E95" w:rsidP="00F73E95">
            <w:pPr>
              <w:jc w:val="both"/>
            </w:pPr>
          </w:p>
        </w:tc>
        <w:tc>
          <w:tcPr>
            <w:tcW w:w="346" w:type="dxa"/>
          </w:tcPr>
          <w:p w:rsidR="00F73E95" w:rsidRDefault="00F73E95" w:rsidP="00F73E95">
            <w:pPr>
              <w:jc w:val="both"/>
            </w:pPr>
          </w:p>
        </w:tc>
        <w:tc>
          <w:tcPr>
            <w:tcW w:w="346" w:type="dxa"/>
          </w:tcPr>
          <w:p w:rsidR="00F73E95" w:rsidRDefault="00F73E95" w:rsidP="00F73E95">
            <w:pPr>
              <w:jc w:val="both"/>
            </w:pPr>
          </w:p>
        </w:tc>
        <w:tc>
          <w:tcPr>
            <w:tcW w:w="346" w:type="dxa"/>
          </w:tcPr>
          <w:p w:rsidR="00F73E95" w:rsidRDefault="00F73E95" w:rsidP="00F73E95">
            <w:pPr>
              <w:jc w:val="both"/>
            </w:pPr>
          </w:p>
        </w:tc>
        <w:tc>
          <w:tcPr>
            <w:tcW w:w="346" w:type="dxa"/>
          </w:tcPr>
          <w:p w:rsidR="00F73E95" w:rsidRDefault="00F73E95" w:rsidP="00F73E95">
            <w:pPr>
              <w:jc w:val="both"/>
            </w:pPr>
          </w:p>
        </w:tc>
        <w:tc>
          <w:tcPr>
            <w:tcW w:w="346" w:type="dxa"/>
          </w:tcPr>
          <w:p w:rsidR="00F73E95" w:rsidRDefault="00F73E95" w:rsidP="00F73E95">
            <w:pPr>
              <w:jc w:val="both"/>
            </w:pPr>
          </w:p>
        </w:tc>
        <w:tc>
          <w:tcPr>
            <w:tcW w:w="346" w:type="dxa"/>
          </w:tcPr>
          <w:p w:rsidR="00F73E95" w:rsidRDefault="00F73E95" w:rsidP="00F73E95">
            <w:pPr>
              <w:jc w:val="both"/>
            </w:pPr>
          </w:p>
        </w:tc>
        <w:tc>
          <w:tcPr>
            <w:tcW w:w="346" w:type="dxa"/>
          </w:tcPr>
          <w:p w:rsidR="00F73E95" w:rsidRDefault="00F73E95" w:rsidP="00F73E95">
            <w:pPr>
              <w:jc w:val="both"/>
            </w:pPr>
          </w:p>
        </w:tc>
        <w:tc>
          <w:tcPr>
            <w:tcW w:w="346" w:type="dxa"/>
          </w:tcPr>
          <w:p w:rsidR="00F73E95" w:rsidRDefault="00F73E95" w:rsidP="00F73E95">
            <w:pPr>
              <w:jc w:val="both"/>
            </w:pPr>
          </w:p>
        </w:tc>
        <w:tc>
          <w:tcPr>
            <w:tcW w:w="346" w:type="dxa"/>
          </w:tcPr>
          <w:p w:rsidR="00F73E95" w:rsidRDefault="00F73E95" w:rsidP="00F73E95">
            <w:pPr>
              <w:jc w:val="both"/>
            </w:pPr>
          </w:p>
        </w:tc>
        <w:tc>
          <w:tcPr>
            <w:tcW w:w="346" w:type="dxa"/>
          </w:tcPr>
          <w:p w:rsidR="00F73E95" w:rsidRDefault="00F73E95" w:rsidP="00F73E95">
            <w:pPr>
              <w:jc w:val="both"/>
            </w:pPr>
          </w:p>
        </w:tc>
        <w:tc>
          <w:tcPr>
            <w:tcW w:w="346" w:type="dxa"/>
          </w:tcPr>
          <w:p w:rsidR="00F73E95" w:rsidRDefault="00F73E95" w:rsidP="00F73E95">
            <w:pPr>
              <w:jc w:val="both"/>
            </w:pPr>
          </w:p>
        </w:tc>
        <w:tc>
          <w:tcPr>
            <w:tcW w:w="346" w:type="dxa"/>
          </w:tcPr>
          <w:p w:rsidR="00F73E95" w:rsidRDefault="00F73E95" w:rsidP="00F73E95">
            <w:pPr>
              <w:jc w:val="both"/>
            </w:pPr>
          </w:p>
        </w:tc>
        <w:tc>
          <w:tcPr>
            <w:tcW w:w="346" w:type="dxa"/>
          </w:tcPr>
          <w:p w:rsidR="00F73E95" w:rsidRDefault="00F73E95" w:rsidP="00F73E95">
            <w:pPr>
              <w:jc w:val="both"/>
            </w:pPr>
          </w:p>
        </w:tc>
        <w:tc>
          <w:tcPr>
            <w:tcW w:w="346" w:type="dxa"/>
          </w:tcPr>
          <w:p w:rsidR="00F73E95" w:rsidRDefault="00F73E95" w:rsidP="00F73E95">
            <w:pPr>
              <w:jc w:val="both"/>
            </w:pPr>
          </w:p>
        </w:tc>
        <w:tc>
          <w:tcPr>
            <w:tcW w:w="346" w:type="dxa"/>
          </w:tcPr>
          <w:p w:rsidR="00F73E95" w:rsidRDefault="00F73E95" w:rsidP="00F73E95">
            <w:pPr>
              <w:jc w:val="both"/>
            </w:pPr>
          </w:p>
        </w:tc>
        <w:tc>
          <w:tcPr>
            <w:tcW w:w="346" w:type="dxa"/>
          </w:tcPr>
          <w:p w:rsidR="00F73E95" w:rsidRDefault="00F73E95" w:rsidP="00F73E95">
            <w:pPr>
              <w:jc w:val="both"/>
            </w:pPr>
          </w:p>
        </w:tc>
        <w:tc>
          <w:tcPr>
            <w:tcW w:w="346" w:type="dxa"/>
          </w:tcPr>
          <w:p w:rsidR="00F73E95" w:rsidRDefault="00F73E95" w:rsidP="00F73E95">
            <w:pPr>
              <w:jc w:val="both"/>
            </w:pPr>
          </w:p>
        </w:tc>
        <w:tc>
          <w:tcPr>
            <w:tcW w:w="346" w:type="dxa"/>
          </w:tcPr>
          <w:p w:rsidR="00F73E95" w:rsidRDefault="00F73E95" w:rsidP="00F73E95">
            <w:pPr>
              <w:jc w:val="both"/>
            </w:pPr>
          </w:p>
        </w:tc>
        <w:tc>
          <w:tcPr>
            <w:tcW w:w="346" w:type="dxa"/>
          </w:tcPr>
          <w:p w:rsidR="00F73E95" w:rsidRDefault="00F73E95" w:rsidP="00F73E95">
            <w:pPr>
              <w:jc w:val="both"/>
            </w:pPr>
          </w:p>
        </w:tc>
        <w:tc>
          <w:tcPr>
            <w:tcW w:w="346" w:type="dxa"/>
          </w:tcPr>
          <w:p w:rsidR="00F73E95" w:rsidRDefault="00F73E95" w:rsidP="00F73E95">
            <w:pPr>
              <w:jc w:val="both"/>
            </w:pPr>
          </w:p>
        </w:tc>
        <w:tc>
          <w:tcPr>
            <w:tcW w:w="346" w:type="dxa"/>
          </w:tcPr>
          <w:p w:rsidR="00F73E95" w:rsidRDefault="00F73E95" w:rsidP="00F73E95">
            <w:pPr>
              <w:jc w:val="both"/>
            </w:pPr>
          </w:p>
        </w:tc>
        <w:tc>
          <w:tcPr>
            <w:tcW w:w="346" w:type="dxa"/>
          </w:tcPr>
          <w:p w:rsidR="00F73E95" w:rsidRDefault="00F73E95" w:rsidP="00F73E95">
            <w:pPr>
              <w:jc w:val="both"/>
            </w:pPr>
          </w:p>
        </w:tc>
        <w:tc>
          <w:tcPr>
            <w:tcW w:w="346" w:type="dxa"/>
          </w:tcPr>
          <w:p w:rsidR="00F73E95" w:rsidRDefault="00F73E95" w:rsidP="00F73E95">
            <w:pPr>
              <w:jc w:val="both"/>
            </w:pPr>
          </w:p>
        </w:tc>
      </w:tr>
      <w:tr w:rsidR="00F73E95" w:rsidTr="00F73E95">
        <w:tc>
          <w:tcPr>
            <w:tcW w:w="346" w:type="dxa"/>
            <w:gridSpan w:val="14"/>
          </w:tcPr>
          <w:p w:rsidR="00F73E95" w:rsidRDefault="00F73E95" w:rsidP="00F73E95">
            <w:pPr>
              <w:jc w:val="both"/>
            </w:pPr>
            <w:r>
              <w:t>Banca:</w:t>
            </w:r>
          </w:p>
        </w:tc>
        <w:tc>
          <w:tcPr>
            <w:tcW w:w="346" w:type="dxa"/>
            <w:gridSpan w:val="13"/>
          </w:tcPr>
          <w:p w:rsidR="00F73E95" w:rsidRDefault="00F73E95" w:rsidP="00F73E95">
            <w:pPr>
              <w:jc w:val="both"/>
            </w:pPr>
            <w:r>
              <w:t>Filiale di</w:t>
            </w:r>
          </w:p>
        </w:tc>
      </w:tr>
    </w:tbl>
    <w:p w:rsidR="00F73E95" w:rsidRDefault="00F73E95" w:rsidP="008D1633">
      <w:pPr>
        <w:spacing w:after="0" w:line="240" w:lineRule="auto"/>
        <w:jc w:val="both"/>
      </w:pPr>
    </w:p>
    <w:p w:rsidR="008D1633" w:rsidRDefault="008D1633" w:rsidP="008D1633">
      <w:pPr>
        <w:spacing w:after="0" w:line="240" w:lineRule="auto"/>
        <w:jc w:val="both"/>
      </w:pPr>
      <w:r>
        <w:t>Luogo e data………………</w:t>
      </w:r>
      <w:proofErr w:type="gramStart"/>
      <w:r>
        <w:t>…….</w:t>
      </w:r>
      <w:proofErr w:type="gramEnd"/>
      <w:r>
        <w:t>.</w:t>
      </w:r>
      <w:r>
        <w:tab/>
      </w:r>
      <w:r>
        <w:tab/>
      </w:r>
      <w:r>
        <w:tab/>
      </w:r>
      <w:r>
        <w:tab/>
      </w:r>
      <w:r>
        <w:tab/>
      </w:r>
      <w:r>
        <w:tab/>
        <w:t>Timbro e firma del dichiarante</w:t>
      </w:r>
    </w:p>
    <w:p w:rsidR="008D1633" w:rsidRDefault="008D1633" w:rsidP="008D1633">
      <w:pPr>
        <w:spacing w:after="0" w:line="240" w:lineRule="auto"/>
        <w:jc w:val="both"/>
        <w:rPr>
          <w:sz w:val="18"/>
          <w:szCs w:val="18"/>
        </w:rPr>
      </w:pPr>
      <w:r>
        <w:tab/>
      </w:r>
      <w:r>
        <w:tab/>
      </w:r>
      <w:r>
        <w:tab/>
      </w:r>
      <w:r>
        <w:tab/>
      </w:r>
      <w:r>
        <w:tab/>
      </w:r>
      <w:r>
        <w:tab/>
      </w:r>
      <w:r>
        <w:tab/>
        <w:t xml:space="preserve">   </w:t>
      </w:r>
      <w:r>
        <w:tab/>
        <w:t xml:space="preserve">         </w:t>
      </w:r>
      <w:r w:rsidRPr="008D1633">
        <w:rPr>
          <w:sz w:val="18"/>
          <w:szCs w:val="18"/>
        </w:rPr>
        <w:t>(</w:t>
      </w:r>
      <w:proofErr w:type="gramStart"/>
      <w:r w:rsidRPr="008D1633">
        <w:rPr>
          <w:sz w:val="18"/>
          <w:szCs w:val="18"/>
        </w:rPr>
        <w:t>solo</w:t>
      </w:r>
      <w:proofErr w:type="gramEnd"/>
      <w:r w:rsidRPr="008D1633">
        <w:rPr>
          <w:sz w:val="18"/>
          <w:szCs w:val="18"/>
        </w:rPr>
        <w:t xml:space="preserve"> se l’istanza NON è firmata digitalmente)</w:t>
      </w:r>
    </w:p>
    <w:sectPr w:rsidR="008D1633" w:rsidSect="004236FA">
      <w:endnotePr>
        <w:numFmt w:val="decimal"/>
      </w:endnotePr>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7341" w:rsidRDefault="005B7341" w:rsidP="007E17A9">
      <w:pPr>
        <w:spacing w:after="0" w:line="240" w:lineRule="auto"/>
      </w:pPr>
      <w:r>
        <w:separator/>
      </w:r>
    </w:p>
  </w:endnote>
  <w:endnote w:type="continuationSeparator" w:id="0">
    <w:p w:rsidR="005B7341" w:rsidRDefault="005B7341" w:rsidP="007E17A9">
      <w:pPr>
        <w:spacing w:after="0" w:line="240" w:lineRule="auto"/>
      </w:pPr>
      <w:r>
        <w:continuationSeparator/>
      </w:r>
    </w:p>
  </w:endnote>
  <w:endnote w:id="1">
    <w:p w:rsidR="005C6211" w:rsidRPr="005C6211" w:rsidRDefault="005C6211">
      <w:pPr>
        <w:pStyle w:val="Testonotadichiusura"/>
        <w:rPr>
          <w:sz w:val="18"/>
          <w:szCs w:val="18"/>
        </w:rPr>
      </w:pPr>
      <w:r w:rsidRPr="005C6211">
        <w:rPr>
          <w:rStyle w:val="Rimandonotadichiusura"/>
          <w:sz w:val="18"/>
          <w:szCs w:val="18"/>
        </w:rPr>
        <w:endnoteRef/>
      </w:r>
      <w:r w:rsidRPr="005C6211">
        <w:rPr>
          <w:sz w:val="18"/>
          <w:szCs w:val="18"/>
        </w:rPr>
        <w:t xml:space="preserve">  Titolare, legale rappresentante o procuratore speciale (in quest’ultima ipotesi allegare la procura o copia autentica della stessa)</w:t>
      </w:r>
    </w:p>
  </w:endnote>
  <w:endnote w:id="2">
    <w:p w:rsidR="006F4363" w:rsidRPr="006F4363" w:rsidRDefault="006F4363" w:rsidP="006F4363">
      <w:pPr>
        <w:pStyle w:val="Testonotadichiusura"/>
      </w:pPr>
      <w:r>
        <w:rPr>
          <w:rStyle w:val="Rimandonotadichiusura"/>
        </w:rPr>
        <w:endnoteRef/>
      </w:r>
      <w:r>
        <w:t xml:space="preserve"> </w:t>
      </w:r>
      <w:r w:rsidRPr="006F4363">
        <w:t xml:space="preserve">Cancellare l’ipotesi che </w:t>
      </w:r>
      <w:r w:rsidRPr="006F4363">
        <w:rPr>
          <w:b/>
          <w:u w:val="single"/>
        </w:rPr>
        <w:t>NON</w:t>
      </w:r>
      <w:r w:rsidRPr="006F4363">
        <w:t xml:space="preserve"> ricorre</w:t>
      </w:r>
    </w:p>
    <w:p w:rsidR="006F4363" w:rsidRDefault="006F4363" w:rsidP="006F4363">
      <w:pPr>
        <w:pStyle w:val="Testonotadichiusura"/>
        <w:spacing w:before="120"/>
        <w:jc w:val="both"/>
        <w:rPr>
          <w:sz w:val="22"/>
        </w:rPr>
      </w:pPr>
    </w:p>
    <w:p w:rsidR="006F4363" w:rsidRDefault="006F4363" w:rsidP="006F4363">
      <w:pPr>
        <w:pStyle w:val="Testonotadichiusura"/>
        <w:spacing w:before="120"/>
        <w:jc w:val="both"/>
        <w:rPr>
          <w:sz w:val="22"/>
        </w:rPr>
      </w:pPr>
    </w:p>
    <w:p w:rsidR="006F4363" w:rsidRDefault="006F4363" w:rsidP="006F4363">
      <w:pPr>
        <w:pStyle w:val="Testonotadichiusura"/>
        <w:spacing w:before="120"/>
        <w:jc w:val="both"/>
        <w:rPr>
          <w:sz w:val="22"/>
        </w:rPr>
      </w:pPr>
    </w:p>
    <w:p w:rsidR="006F4363" w:rsidRPr="00652DF5" w:rsidRDefault="006F4363" w:rsidP="006F4363">
      <w:pPr>
        <w:pStyle w:val="Testonotadichiusura"/>
        <w:jc w:val="both"/>
        <w:rPr>
          <w:b/>
          <w:sz w:val="22"/>
          <w:u w:val="single"/>
        </w:rPr>
      </w:pPr>
      <w:r w:rsidRPr="00652DF5">
        <w:rPr>
          <w:b/>
          <w:sz w:val="24"/>
          <w:u w:val="single"/>
        </w:rPr>
        <w:t>Documentazione</w:t>
      </w:r>
      <w:r w:rsidRPr="00652DF5">
        <w:rPr>
          <w:b/>
          <w:sz w:val="22"/>
          <w:u w:val="single"/>
        </w:rPr>
        <w:t xml:space="preserve"> </w:t>
      </w:r>
      <w:r w:rsidRPr="00652DF5">
        <w:rPr>
          <w:b/>
          <w:sz w:val="24"/>
          <w:u w:val="single"/>
        </w:rPr>
        <w:t>obbligatoria da allegare all’istanza</w:t>
      </w:r>
      <w:r w:rsidRPr="00652DF5">
        <w:rPr>
          <w:b/>
          <w:sz w:val="22"/>
          <w:u w:val="single"/>
        </w:rPr>
        <w:t>:</w:t>
      </w:r>
    </w:p>
    <w:p w:rsidR="006F4363" w:rsidRDefault="006F4363" w:rsidP="006F4363">
      <w:pPr>
        <w:pStyle w:val="Testonotadichiusura"/>
        <w:numPr>
          <w:ilvl w:val="0"/>
          <w:numId w:val="2"/>
        </w:numPr>
        <w:spacing w:before="120"/>
        <w:ind w:left="284" w:hanging="284"/>
        <w:jc w:val="both"/>
        <w:rPr>
          <w:sz w:val="22"/>
        </w:rPr>
      </w:pPr>
      <w:r>
        <w:rPr>
          <w:sz w:val="22"/>
        </w:rPr>
        <w:t>Copia di un documento di identità in corso di validità del dichiarante (salvo nel caso di sottoscrizione dell’istanza con firma digitale);</w:t>
      </w:r>
    </w:p>
    <w:p w:rsidR="006F4363" w:rsidRDefault="006F4363" w:rsidP="006F4363">
      <w:pPr>
        <w:pStyle w:val="Testonotadichiusura"/>
        <w:numPr>
          <w:ilvl w:val="0"/>
          <w:numId w:val="2"/>
        </w:numPr>
        <w:ind w:left="284" w:hanging="284"/>
        <w:jc w:val="both"/>
        <w:rPr>
          <w:sz w:val="22"/>
        </w:rPr>
      </w:pPr>
      <w:r>
        <w:rPr>
          <w:sz w:val="22"/>
        </w:rPr>
        <w:t>Eventuale procura speciale nel caso di istanza presentata da un delegato, debitamente sottoscritta da entrambi i soggetti (delegato e delegante).</w:t>
      </w:r>
    </w:p>
    <w:p w:rsidR="006F4363" w:rsidRDefault="006F4363" w:rsidP="006F4363">
      <w:pPr>
        <w:pStyle w:val="Testonotadichiusura"/>
        <w:jc w:val="both"/>
        <w:rPr>
          <w:sz w:val="22"/>
        </w:rPr>
      </w:pPr>
    </w:p>
    <w:p w:rsidR="006F4363" w:rsidRDefault="006F4363" w:rsidP="006F4363">
      <w:pPr>
        <w:pStyle w:val="Testonotadichiusura"/>
        <w:jc w:val="both"/>
        <w:rPr>
          <w:b/>
          <w:color w:val="FF0000"/>
          <w:sz w:val="24"/>
          <w:u w:val="single"/>
        </w:rPr>
      </w:pPr>
      <w:r w:rsidRPr="00652DF5">
        <w:rPr>
          <w:b/>
          <w:color w:val="FF0000"/>
          <w:sz w:val="24"/>
          <w:u w:val="single"/>
        </w:rPr>
        <w:t>Attenzione: il termine ultimo inderogabile per la presentazione delle domande è fissato nel 31 ottobre 2020</w:t>
      </w:r>
      <w:r>
        <w:rPr>
          <w:b/>
          <w:color w:val="FF0000"/>
          <w:sz w:val="24"/>
          <w:u w:val="single"/>
        </w:rPr>
        <w:t>.</w:t>
      </w:r>
    </w:p>
    <w:p w:rsidR="006F4363" w:rsidRDefault="006F4363" w:rsidP="006F4363">
      <w:pPr>
        <w:pStyle w:val="Testonotadichiusura"/>
        <w:jc w:val="both"/>
        <w:rPr>
          <w:b/>
          <w:color w:val="FF0000"/>
          <w:sz w:val="24"/>
          <w:u w:val="single"/>
        </w:rPr>
      </w:pPr>
    </w:p>
    <w:p w:rsidR="006F4363" w:rsidRDefault="006F4363" w:rsidP="006F4363">
      <w:pPr>
        <w:pStyle w:val="Testonotadichiusura"/>
        <w:jc w:val="both"/>
        <w:rPr>
          <w:b/>
          <w:sz w:val="24"/>
          <w:u w:val="single"/>
        </w:rPr>
      </w:pPr>
      <w:r>
        <w:rPr>
          <w:b/>
          <w:sz w:val="24"/>
          <w:u w:val="single"/>
        </w:rPr>
        <w:t>Informativa ed accettazione privacy</w:t>
      </w:r>
    </w:p>
    <w:p w:rsidR="006F4363" w:rsidRPr="002536FC" w:rsidRDefault="006F4363" w:rsidP="006F4363">
      <w:pPr>
        <w:pStyle w:val="Testonotadichiusura"/>
        <w:spacing w:before="120"/>
        <w:jc w:val="both"/>
        <w:rPr>
          <w:sz w:val="18"/>
        </w:rPr>
      </w:pPr>
      <w:r w:rsidRPr="002536FC">
        <w:rPr>
          <w:sz w:val="18"/>
        </w:rPr>
        <w:t xml:space="preserve">I dati personali forniti e rilevati nel presente modulo, nel rispetto delle vigenti disposizioni in materia di trattamento dei dati personali, saranno trattati e utilizzati per i fini connessi </w:t>
      </w:r>
      <w:r>
        <w:rPr>
          <w:sz w:val="18"/>
        </w:rPr>
        <w:t>al</w:t>
      </w:r>
      <w:r w:rsidRPr="002536FC">
        <w:rPr>
          <w:sz w:val="18"/>
        </w:rPr>
        <w:t xml:space="preserve"> procedimento </w:t>
      </w:r>
      <w:r>
        <w:rPr>
          <w:sz w:val="18"/>
        </w:rPr>
        <w:t>di cui alla presente istanza e per i fini istituzionali del Comune di Ciriè. Il conferimento dei dati ha natura obbligatoria in quanto indispensabile per l’espletamento delle procedure richieste. Il rifiuto del conferimento dei dati oppure la mancata indicazione di alcuni di essi potrà comportare l’annullamento della domanda. Il trattamento dei dati sarà effettuato anche con l’ausilio di mezzi informatici e potranno essere comunicati agli altri soggetti coinvolti nella gestione del procedimento e a quelli demandati all’effettuazione dei controlli previsti dalla vigente normativa.</w:t>
      </w:r>
    </w:p>
    <w:p w:rsidR="006F4363" w:rsidRPr="008D1633" w:rsidRDefault="006F4363" w:rsidP="006F4363">
      <w:pPr>
        <w:pStyle w:val="Testonotadichiusura"/>
        <w:rPr>
          <w:b/>
          <w:sz w:val="22"/>
          <w:u w:val="single"/>
        </w:rPr>
      </w:pPr>
    </w:p>
    <w:p w:rsidR="006F4363" w:rsidRPr="00A21A1E" w:rsidRDefault="006F4363" w:rsidP="006F4363">
      <w:pPr>
        <w:pStyle w:val="Testonotadichiusura"/>
      </w:pPr>
      <w:r w:rsidRPr="00F05A85">
        <w:rPr>
          <w:rFonts w:cstheme="minorHAnsi"/>
          <w:sz w:val="18"/>
          <w:szCs w:val="18"/>
        </w:rPr>
        <w:t xml:space="preserve">Nota: </w:t>
      </w:r>
      <w:r w:rsidRPr="00F05A85">
        <w:rPr>
          <w:rFonts w:cstheme="minorHAnsi"/>
          <w:sz w:val="18"/>
          <w:szCs w:val="18"/>
          <w:shd w:val="clear" w:color="auto" w:fill="FFFFFF" w:themeFill="background1"/>
        </w:rPr>
        <w:t>nel caso in cui le richieste di ristoro fossero superiori all’importo del fondo stanziato a bilancio, le erogazioni potranno essere ridotte proporzionalmente al fine di soddisfare tutte le domande pervenute</w:t>
      </w:r>
      <w:r>
        <w:rPr>
          <w:rFonts w:cstheme="minorHAnsi"/>
          <w:sz w:val="18"/>
          <w:szCs w:val="18"/>
          <w:shd w:val="clear" w:color="auto" w:fill="FFFFFF" w:themeFill="background1"/>
        </w:rPr>
        <w:t xml:space="preserve"> ed ammesse al contributo.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7341" w:rsidRDefault="005B7341" w:rsidP="007E17A9">
      <w:pPr>
        <w:spacing w:after="0" w:line="240" w:lineRule="auto"/>
      </w:pPr>
      <w:r>
        <w:separator/>
      </w:r>
    </w:p>
  </w:footnote>
  <w:footnote w:type="continuationSeparator" w:id="0">
    <w:p w:rsidR="005B7341" w:rsidRDefault="005B7341" w:rsidP="007E17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BE3BC7"/>
    <w:multiLevelType w:val="hybridMultilevel"/>
    <w:tmpl w:val="0026FD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0B84104"/>
    <w:multiLevelType w:val="hybridMultilevel"/>
    <w:tmpl w:val="851E45F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7A9"/>
    <w:rsid w:val="00053AA6"/>
    <w:rsid w:val="00136724"/>
    <w:rsid w:val="001415D0"/>
    <w:rsid w:val="001803CC"/>
    <w:rsid w:val="0019207F"/>
    <w:rsid w:val="001B16B5"/>
    <w:rsid w:val="001D2930"/>
    <w:rsid w:val="00201D7F"/>
    <w:rsid w:val="002536FC"/>
    <w:rsid w:val="0026473B"/>
    <w:rsid w:val="002A155F"/>
    <w:rsid w:val="002E6D72"/>
    <w:rsid w:val="00420179"/>
    <w:rsid w:val="004236FA"/>
    <w:rsid w:val="004312D8"/>
    <w:rsid w:val="00443937"/>
    <w:rsid w:val="0046495F"/>
    <w:rsid w:val="004A58B3"/>
    <w:rsid w:val="004B547C"/>
    <w:rsid w:val="00527E81"/>
    <w:rsid w:val="00541C9A"/>
    <w:rsid w:val="0058677E"/>
    <w:rsid w:val="0059376F"/>
    <w:rsid w:val="005B7341"/>
    <w:rsid w:val="005C6211"/>
    <w:rsid w:val="005D41AD"/>
    <w:rsid w:val="00652DF5"/>
    <w:rsid w:val="006C43FA"/>
    <w:rsid w:val="006F4363"/>
    <w:rsid w:val="00762F22"/>
    <w:rsid w:val="007E17A9"/>
    <w:rsid w:val="00813101"/>
    <w:rsid w:val="00863C74"/>
    <w:rsid w:val="008D1633"/>
    <w:rsid w:val="008F6C89"/>
    <w:rsid w:val="009A67F4"/>
    <w:rsid w:val="00AD5DA2"/>
    <w:rsid w:val="00AF5396"/>
    <w:rsid w:val="00CD2BE6"/>
    <w:rsid w:val="00D06923"/>
    <w:rsid w:val="00D222BB"/>
    <w:rsid w:val="00DD0D31"/>
    <w:rsid w:val="00E050B3"/>
    <w:rsid w:val="00E40DD9"/>
    <w:rsid w:val="00E65D48"/>
    <w:rsid w:val="00ED2F81"/>
    <w:rsid w:val="00ED304B"/>
    <w:rsid w:val="00EF29F2"/>
    <w:rsid w:val="00F05A85"/>
    <w:rsid w:val="00F73E95"/>
    <w:rsid w:val="00FC31D5"/>
    <w:rsid w:val="00FC7184"/>
    <w:rsid w:val="00FD2D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D85282-7033-416F-941C-067AFAAA5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236F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7E17A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7E17A9"/>
  </w:style>
  <w:style w:type="paragraph" w:styleId="Pidipagina">
    <w:name w:val="footer"/>
    <w:basedOn w:val="Normale"/>
    <w:link w:val="PidipaginaCarattere"/>
    <w:uiPriority w:val="99"/>
    <w:semiHidden/>
    <w:unhideWhenUsed/>
    <w:rsid w:val="007E17A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7E17A9"/>
  </w:style>
  <w:style w:type="paragraph" w:styleId="Testofumetto">
    <w:name w:val="Balloon Text"/>
    <w:basedOn w:val="Normale"/>
    <w:link w:val="TestofumettoCarattere"/>
    <w:uiPriority w:val="99"/>
    <w:semiHidden/>
    <w:unhideWhenUsed/>
    <w:rsid w:val="007E17A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E17A9"/>
    <w:rPr>
      <w:rFonts w:ascii="Tahoma" w:hAnsi="Tahoma" w:cs="Tahoma"/>
      <w:sz w:val="16"/>
      <w:szCs w:val="16"/>
    </w:rPr>
  </w:style>
  <w:style w:type="character" w:styleId="Collegamentoipertestuale">
    <w:name w:val="Hyperlink"/>
    <w:basedOn w:val="Carpredefinitoparagrafo"/>
    <w:uiPriority w:val="99"/>
    <w:unhideWhenUsed/>
    <w:rsid w:val="007E17A9"/>
    <w:rPr>
      <w:color w:val="0000FF" w:themeColor="hyperlink"/>
      <w:u w:val="single"/>
    </w:rPr>
  </w:style>
  <w:style w:type="table" w:styleId="Grigliatabella">
    <w:name w:val="Table Grid"/>
    <w:basedOn w:val="Tabellanormale"/>
    <w:uiPriority w:val="59"/>
    <w:rsid w:val="007E1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uiPriority w:val="99"/>
    <w:semiHidden/>
    <w:unhideWhenUsed/>
    <w:rsid w:val="005C6211"/>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5C6211"/>
    <w:rPr>
      <w:sz w:val="20"/>
      <w:szCs w:val="20"/>
    </w:rPr>
  </w:style>
  <w:style w:type="character" w:styleId="Rimandonotadichiusura">
    <w:name w:val="endnote reference"/>
    <w:basedOn w:val="Carpredefinitoparagrafo"/>
    <w:uiPriority w:val="99"/>
    <w:semiHidden/>
    <w:unhideWhenUsed/>
    <w:rsid w:val="005C6211"/>
    <w:rPr>
      <w:vertAlign w:val="superscript"/>
    </w:rPr>
  </w:style>
  <w:style w:type="paragraph" w:styleId="Paragrafoelenco">
    <w:name w:val="List Paragraph"/>
    <w:basedOn w:val="Normale"/>
    <w:uiPriority w:val="34"/>
    <w:qFormat/>
    <w:rsid w:val="00541C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11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tocollo.cirie@cert.ruparpiemonte.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1BBE3F-5F46-4C8B-B76C-70EC11E53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330</Words>
  <Characters>1887</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sbertello01</dc:creator>
  <cp:lastModifiedBy>utente</cp:lastModifiedBy>
  <cp:revision>2</cp:revision>
  <dcterms:created xsi:type="dcterms:W3CDTF">2020-10-13T08:07:00Z</dcterms:created>
  <dcterms:modified xsi:type="dcterms:W3CDTF">2020-10-13T08:07:00Z</dcterms:modified>
</cp:coreProperties>
</file>